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3C" w:rsidRPr="0043534C" w:rsidRDefault="00FC1F3D" w:rsidP="00773211">
      <w:pPr>
        <w:pStyle w:val="Geenafstand"/>
        <w:rPr>
          <w:b/>
        </w:rPr>
      </w:pPr>
      <w:r>
        <w:rPr>
          <w:b/>
        </w:rPr>
        <w:t xml:space="preserve">Aanvullende </w:t>
      </w:r>
      <w:r w:rsidR="00773211" w:rsidRPr="0043534C">
        <w:rPr>
          <w:b/>
        </w:rPr>
        <w:t>Werkafspraken</w:t>
      </w:r>
    </w:p>
    <w:p w:rsidR="005A3CAA" w:rsidRDefault="005A3CAA" w:rsidP="00773211">
      <w:pPr>
        <w:pStyle w:val="Geenafstand"/>
      </w:pPr>
    </w:p>
    <w:p w:rsidR="005930D6" w:rsidRDefault="005930D6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30D6" w:rsidRPr="00B46C70" w:rsidRDefault="001209D5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Termijnen</w:t>
      </w:r>
    </w:p>
    <w:p w:rsidR="005930D6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5930D6">
        <w:t>Vragenkwartier</w:t>
      </w:r>
      <w:r w:rsidR="00EA28BF">
        <w:t xml:space="preserve">: </w:t>
      </w:r>
      <w:r w:rsidR="00E77F91">
        <w:t>Ochtend van de vergadering voor</w:t>
      </w:r>
      <w:r w:rsidR="00EA28BF">
        <w:t xml:space="preserve"> 9.00 uur</w:t>
      </w:r>
    </w:p>
    <w:p w:rsidR="005930D6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5930D6">
        <w:t>Moties en amendementen</w:t>
      </w:r>
      <w:r w:rsidR="00B46C70">
        <w:t xml:space="preserve">: maandag </w:t>
      </w:r>
      <w:r w:rsidR="001209D5">
        <w:t>9.00 uur (</w:t>
      </w:r>
      <w:r>
        <w:t xml:space="preserve">later of </w:t>
      </w:r>
      <w:r w:rsidR="001209D5">
        <w:t xml:space="preserve">tijdens de vergadering </w:t>
      </w:r>
      <w:r>
        <w:t>= recht</w:t>
      </w:r>
      <w:r w:rsidR="001209D5">
        <w:t>)</w:t>
      </w:r>
    </w:p>
    <w:p w:rsidR="005930D6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5930D6">
        <w:t>Wijziging</w:t>
      </w:r>
      <w:r>
        <w:t>s</w:t>
      </w:r>
      <w:r w:rsidR="005930D6">
        <w:t>voorstel concept-besluitenlijst: 9.00 uur op de ochtend van de raadsvergadering</w:t>
      </w:r>
    </w:p>
    <w:p w:rsidR="005930D6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5930D6">
        <w:t>Wijzigingsvoorstel bespreekvoorstel:</w:t>
      </w:r>
      <w:r w:rsidR="001A1D77">
        <w:t xml:space="preserve"> maandag 9.00 uur voorafgaand aan de vergadering</w:t>
      </w:r>
    </w:p>
    <w:p w:rsidR="00093B8E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093B8E">
        <w:t>Aanmelden inspreken: maandag 16.00 uur voorafgaand aan de vergadering</w:t>
      </w:r>
    </w:p>
    <w:p w:rsidR="00A57F9E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A57F9E">
        <w:t>Afdoening ingekomen stukken: wijzigingsvoorstel aan agendacommissie binnen 10 dagen na publicatie</w:t>
      </w:r>
    </w:p>
    <w:p w:rsidR="001209D5" w:rsidRDefault="0034743C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1209D5">
        <w:t>Beantwoording schriftelijke vragen</w:t>
      </w:r>
      <w:r w:rsidR="003040E2">
        <w:t xml:space="preserve"> art 45</w:t>
      </w:r>
      <w:r w:rsidR="001209D5">
        <w:t xml:space="preserve">: 30 dagen, schriftelijk </w:t>
      </w:r>
      <w:r>
        <w:t>i.p.v. Vragenkwartier</w:t>
      </w:r>
      <w:r w:rsidR="003040E2">
        <w:t xml:space="preserve"> art 48 lid 10</w:t>
      </w:r>
      <w:r>
        <w:t xml:space="preserve">: </w:t>
      </w:r>
      <w:r w:rsidR="001209D5">
        <w:t>7 dagen</w:t>
      </w:r>
    </w:p>
    <w:p w:rsidR="004A7250" w:rsidRDefault="004A7250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-Interpellatieverzoek: minstens 72 uur voor aanvang, dus zaterdag 20.00 uur</w:t>
      </w:r>
    </w:p>
    <w:p w:rsidR="005930D6" w:rsidRDefault="005930D6" w:rsidP="005930D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30D6" w:rsidRDefault="005930D6" w:rsidP="00773211">
      <w:pPr>
        <w:pStyle w:val="Geenafstand"/>
      </w:pPr>
    </w:p>
    <w:p w:rsidR="004A5709" w:rsidRPr="004A5709" w:rsidRDefault="004A5709" w:rsidP="00773211">
      <w:pPr>
        <w:pStyle w:val="Geenafstand"/>
        <w:rPr>
          <w:i/>
        </w:rPr>
      </w:pPr>
      <w:r w:rsidRPr="004A5709">
        <w:rPr>
          <w:i/>
        </w:rPr>
        <w:t>Agenda</w:t>
      </w:r>
    </w:p>
    <w:p w:rsidR="004A5709" w:rsidRDefault="004A5709" w:rsidP="00773211">
      <w:pPr>
        <w:pStyle w:val="Geenafstand"/>
      </w:pPr>
      <w:r>
        <w:t>De agendacommissie stelt de agenda vast op basis van raadsvoorstellen (voorstellen van het college en initiatiefvoorstellen), burgerinitiatieven, agenderingsverzoeken vanuit de raad (</w:t>
      </w:r>
      <w:r w:rsidR="00427AE2">
        <w:t>worden gehonoreerd als deze gesteund worden door minimaal 2 fracties</w:t>
      </w:r>
      <w:r>
        <w:t>), samenleving en college</w:t>
      </w:r>
      <w:r w:rsidR="005C61B3">
        <w:t xml:space="preserve"> (ter beoordeling aan de agendacommissie)</w:t>
      </w:r>
      <w:r>
        <w:t>.</w:t>
      </w:r>
    </w:p>
    <w:p w:rsidR="00061934" w:rsidRDefault="00061934" w:rsidP="00773211">
      <w:pPr>
        <w:pStyle w:val="Geenafstand"/>
      </w:pPr>
    </w:p>
    <w:p w:rsidR="00DD5435" w:rsidRDefault="00C1748E" w:rsidP="00773211">
      <w:pPr>
        <w:pStyle w:val="Geenafstand"/>
      </w:pPr>
      <w:r>
        <w:t xml:space="preserve">Enkele </w:t>
      </w:r>
      <w:r w:rsidR="007D4931">
        <w:t xml:space="preserve">vragen en </w:t>
      </w:r>
      <w:r>
        <w:t xml:space="preserve">criteria die </w:t>
      </w:r>
      <w:r w:rsidR="00DD5435">
        <w:t>de agendacommissie bij het al dan niet agenderen van onderwerpen</w:t>
      </w:r>
      <w:r>
        <w:t xml:space="preserve"> in </w:t>
      </w:r>
      <w:r w:rsidR="007D4931">
        <w:t xml:space="preserve">haar </w:t>
      </w:r>
      <w:r>
        <w:t>overweging</w:t>
      </w:r>
      <w:r w:rsidR="007D4931">
        <w:t xml:space="preserve">en rond agendering </w:t>
      </w:r>
      <w:r>
        <w:t xml:space="preserve"> </w:t>
      </w:r>
      <w:r w:rsidR="007D4931">
        <w:t>mee</w:t>
      </w:r>
      <w:r>
        <w:t>neemt</w:t>
      </w:r>
      <w:r w:rsidR="00DD5435">
        <w:t xml:space="preserve">: </w:t>
      </w:r>
    </w:p>
    <w:p w:rsidR="000410CB" w:rsidRDefault="00DD5435" w:rsidP="00773211">
      <w:pPr>
        <w:pStyle w:val="Geenafstand"/>
      </w:pPr>
      <w:r>
        <w:t>-</w:t>
      </w:r>
      <w:r w:rsidR="000410CB">
        <w:t>Realistische tijdsinschatting per onderwerp</w:t>
      </w:r>
    </w:p>
    <w:p w:rsidR="007D4931" w:rsidRDefault="000410CB" w:rsidP="00773211">
      <w:pPr>
        <w:pStyle w:val="Geenafstand"/>
      </w:pPr>
      <w:r>
        <w:t>-</w:t>
      </w:r>
      <w:r w:rsidR="00DD5435">
        <w:t>Voorstellen ter besluitvorming:</w:t>
      </w:r>
    </w:p>
    <w:p w:rsidR="007D4931" w:rsidRDefault="00DD5435" w:rsidP="007D4931">
      <w:pPr>
        <w:pStyle w:val="Geenafstand"/>
        <w:numPr>
          <w:ilvl w:val="0"/>
          <w:numId w:val="4"/>
        </w:numPr>
      </w:pPr>
      <w:r>
        <w:t>in principe alleen een informatieve ronde bij omvangrijke, complexe onderwerpen</w:t>
      </w:r>
      <w:r w:rsidR="007D4931">
        <w:t>.</w:t>
      </w:r>
    </w:p>
    <w:p w:rsidR="00DD5435" w:rsidRDefault="007D4931" w:rsidP="007D4931">
      <w:pPr>
        <w:pStyle w:val="Geenafstand"/>
        <w:numPr>
          <w:ilvl w:val="0"/>
          <w:numId w:val="4"/>
        </w:numPr>
      </w:pPr>
      <w:r>
        <w:t>G</w:t>
      </w:r>
      <w:r w:rsidR="009A62AD">
        <w:t>eeft het voorstel helderheid over doel van bespreking</w:t>
      </w:r>
      <w:r>
        <w:t>, wat wordt er van de raad gevraagd?</w:t>
      </w:r>
    </w:p>
    <w:p w:rsidR="009A62AD" w:rsidRDefault="009A62AD" w:rsidP="007D4931">
      <w:pPr>
        <w:pStyle w:val="Geenafstand"/>
        <w:numPr>
          <w:ilvl w:val="0"/>
          <w:numId w:val="4"/>
        </w:numPr>
      </w:pPr>
      <w:r>
        <w:t>Staat een onderwerp op de LTA (dus tijdig aangekondigd)</w:t>
      </w:r>
    </w:p>
    <w:p w:rsidR="007D4931" w:rsidRDefault="00DD5435" w:rsidP="00773211">
      <w:pPr>
        <w:pStyle w:val="Geenafstand"/>
      </w:pPr>
      <w:r>
        <w:t>-Agenderingsverzoek beantwoording schriftelijke vragen:</w:t>
      </w:r>
      <w:r w:rsidR="00C1748E">
        <w:t xml:space="preserve"> </w:t>
      </w:r>
    </w:p>
    <w:p w:rsidR="007D4931" w:rsidRDefault="00C1748E" w:rsidP="007D4931">
      <w:pPr>
        <w:pStyle w:val="Geenafstand"/>
        <w:numPr>
          <w:ilvl w:val="0"/>
          <w:numId w:val="5"/>
        </w:numPr>
      </w:pPr>
      <w:r>
        <w:t>toetsen aan doel</w:t>
      </w:r>
      <w:r w:rsidR="009A62AD">
        <w:t xml:space="preserve"> van bespreking</w:t>
      </w:r>
    </w:p>
    <w:p w:rsidR="007D4931" w:rsidRDefault="00487E1D" w:rsidP="007D4931">
      <w:pPr>
        <w:pStyle w:val="Geenafstand"/>
        <w:numPr>
          <w:ilvl w:val="0"/>
          <w:numId w:val="5"/>
        </w:numPr>
      </w:pPr>
      <w:r>
        <w:t>over</w:t>
      </w:r>
      <w:r w:rsidR="009A62AD">
        <w:t xml:space="preserve">stijgt </w:t>
      </w:r>
      <w:r w:rsidR="007D4931">
        <w:t xml:space="preserve">het </w:t>
      </w:r>
      <w:r w:rsidR="009A62AD">
        <w:t>inf</w:t>
      </w:r>
      <w:r w:rsidR="007D4931">
        <w:t>ormatievoorziening, anders kan het ook schriftelijk</w:t>
      </w:r>
    </w:p>
    <w:p w:rsidR="007D4931" w:rsidRDefault="007D4931" w:rsidP="007D4931">
      <w:pPr>
        <w:pStyle w:val="Geenafstand"/>
        <w:numPr>
          <w:ilvl w:val="0"/>
          <w:numId w:val="5"/>
        </w:numPr>
      </w:pPr>
      <w:r>
        <w:t>breder belang voor raad/samenleving</w:t>
      </w:r>
    </w:p>
    <w:p w:rsidR="00DD5435" w:rsidRDefault="009A62AD" w:rsidP="007D4931">
      <w:pPr>
        <w:pStyle w:val="Geenafstand"/>
        <w:numPr>
          <w:ilvl w:val="0"/>
          <w:numId w:val="5"/>
        </w:numPr>
      </w:pPr>
      <w:r>
        <w:t>is agendering het gepaste instrument</w:t>
      </w:r>
    </w:p>
    <w:p w:rsidR="007D4931" w:rsidRDefault="00DD5435" w:rsidP="00773211">
      <w:pPr>
        <w:pStyle w:val="Geenafstand"/>
      </w:pPr>
      <w:r>
        <w:t xml:space="preserve">-Agenderingsverzoek Politieke Ronde of Dialoog vanuit samenleving: </w:t>
      </w:r>
    </w:p>
    <w:p w:rsidR="007D4931" w:rsidRDefault="007D4931" w:rsidP="007D4931">
      <w:pPr>
        <w:pStyle w:val="Geenafstand"/>
        <w:numPr>
          <w:ilvl w:val="0"/>
          <w:numId w:val="6"/>
        </w:numPr>
      </w:pPr>
      <w:r>
        <w:t>wat is het doel</w:t>
      </w:r>
    </w:p>
    <w:p w:rsidR="007D4931" w:rsidRDefault="009A62AD" w:rsidP="007D4931">
      <w:pPr>
        <w:pStyle w:val="Geenafstand"/>
        <w:numPr>
          <w:ilvl w:val="0"/>
          <w:numId w:val="6"/>
        </w:numPr>
      </w:pPr>
      <w:r>
        <w:t>past het b</w:t>
      </w:r>
      <w:r w:rsidR="007D4931">
        <w:t>ij rol/bevoegdheid van de raad</w:t>
      </w:r>
    </w:p>
    <w:p w:rsidR="007D4931" w:rsidRDefault="007D4931" w:rsidP="007D4931">
      <w:pPr>
        <w:pStyle w:val="Geenafstand"/>
        <w:numPr>
          <w:ilvl w:val="0"/>
          <w:numId w:val="6"/>
        </w:numPr>
      </w:pPr>
      <w:r>
        <w:t>lopen er andere procedures</w:t>
      </w:r>
    </w:p>
    <w:p w:rsidR="00DD5435" w:rsidRDefault="007D4931" w:rsidP="007D4931">
      <w:pPr>
        <w:pStyle w:val="Geenafstand"/>
        <w:numPr>
          <w:ilvl w:val="0"/>
          <w:numId w:val="6"/>
        </w:numPr>
      </w:pPr>
      <w:r>
        <w:t>i</w:t>
      </w:r>
      <w:r w:rsidR="00D72F1B">
        <w:t>s er breder draagvlak</w:t>
      </w:r>
    </w:p>
    <w:p w:rsidR="00C1748E" w:rsidRDefault="00C1748E" w:rsidP="00773211">
      <w:pPr>
        <w:pStyle w:val="Geenafstand"/>
      </w:pPr>
    </w:p>
    <w:p w:rsidR="00C1748E" w:rsidRDefault="00C1748E" w:rsidP="00C1748E">
      <w:pPr>
        <w:pStyle w:val="Geenafstand"/>
        <w:rPr>
          <w:i/>
        </w:rPr>
      </w:pPr>
      <w:r>
        <w:rPr>
          <w:i/>
        </w:rPr>
        <w:t>Termijnen agendacommissie</w:t>
      </w:r>
    </w:p>
    <w:p w:rsidR="00C1748E" w:rsidRDefault="00C1748E" w:rsidP="00C1748E">
      <w:pPr>
        <w:pStyle w:val="Geenafstand"/>
      </w:pPr>
      <w:r>
        <w:t>-U</w:t>
      </w:r>
      <w:r w:rsidRPr="004A318B">
        <w:t>itgangspunt voor agendering do</w:t>
      </w:r>
      <w:r>
        <w:t>o</w:t>
      </w:r>
      <w:r w:rsidRPr="004A318B">
        <w:t xml:space="preserve">r </w:t>
      </w:r>
      <w:r>
        <w:t>de agendacommissie</w:t>
      </w:r>
      <w:r w:rsidRPr="004A318B">
        <w:t xml:space="preserve"> is dat </w:t>
      </w:r>
      <w:r>
        <w:t>stukken de vrijdag voor de vergadering van de agendacommissie in het bezit zijn van de commissieleden.</w:t>
      </w:r>
    </w:p>
    <w:p w:rsidR="00C1748E" w:rsidRDefault="00C1748E" w:rsidP="00C1748E">
      <w:pPr>
        <w:pStyle w:val="Geenafstand"/>
      </w:pPr>
      <w:r>
        <w:t xml:space="preserve">-Voor uitsluitend informatieve sessies </w:t>
      </w:r>
      <w:r w:rsidRPr="004A318B">
        <w:rPr>
          <w:i/>
        </w:rPr>
        <w:t>kan</w:t>
      </w:r>
      <w:r>
        <w:t xml:space="preserve"> de agendacommissie een onderwerp agenderen waarvan stukken nog volgen, mits die uiterlijk een week voor de Politieke Ronde beschikbaar zijn.</w:t>
      </w:r>
    </w:p>
    <w:p w:rsidR="00C1748E" w:rsidRDefault="00C1748E" w:rsidP="00C1748E">
      <w:pPr>
        <w:pStyle w:val="Geenafstand"/>
      </w:pPr>
      <w:r>
        <w:t>-Een stuk dat te laat in het bezit van de commissie is wordt voor het overige niet geagendeerd, tenzij</w:t>
      </w:r>
    </w:p>
    <w:p w:rsidR="00C1748E" w:rsidRDefault="002712EA" w:rsidP="002712EA">
      <w:pPr>
        <w:pStyle w:val="Geenafstand"/>
        <w:rPr>
          <w:rFonts w:cstheme="minorHAnsi"/>
        </w:rPr>
      </w:pPr>
      <w:r>
        <w:rPr>
          <w:rFonts w:cstheme="minorHAnsi"/>
        </w:rPr>
        <w:t xml:space="preserve">&lt; </w:t>
      </w:r>
      <w:r w:rsidR="00C1748E">
        <w:rPr>
          <w:rFonts w:cstheme="minorHAnsi"/>
        </w:rPr>
        <w:t xml:space="preserve">de consequenties van vertraging niet in verhouding staan tot deze regel (forse financiële overschrijding, persoonlijke schade </w:t>
      </w:r>
      <w:proofErr w:type="spellStart"/>
      <w:r w:rsidR="00C1748E">
        <w:rPr>
          <w:rFonts w:cstheme="minorHAnsi"/>
        </w:rPr>
        <w:t>etc</w:t>
      </w:r>
      <w:proofErr w:type="spellEnd"/>
      <w:r w:rsidR="00C1748E">
        <w:rPr>
          <w:rFonts w:cstheme="minorHAnsi"/>
        </w:rPr>
        <w:t>)</w:t>
      </w:r>
    </w:p>
    <w:p w:rsidR="00C1748E" w:rsidRDefault="00C1748E" w:rsidP="00C1748E">
      <w:pPr>
        <w:pStyle w:val="Geenafstand"/>
        <w:rPr>
          <w:rFonts w:cstheme="minorHAnsi"/>
        </w:rPr>
      </w:pPr>
      <w:r>
        <w:rPr>
          <w:rFonts w:cstheme="minorHAnsi"/>
        </w:rPr>
        <w:t>&lt; de raad hierdoor de enige mogelijkheid mist zijn rol te kunnen vervullen met betrekking tot een zwaarwegend onderwerp (= van omvang of grote impact)</w:t>
      </w:r>
    </w:p>
    <w:p w:rsidR="00C1748E" w:rsidRDefault="00C1748E" w:rsidP="00C1748E">
      <w:pPr>
        <w:pStyle w:val="Geenafstand"/>
      </w:pPr>
      <w:r>
        <w:rPr>
          <w:rFonts w:cstheme="minorHAnsi"/>
        </w:rPr>
        <w:lastRenderedPageBreak/>
        <w:t>&lt; hierbij blijven de termijnen van agendering en publicatie (minimaal een week van te voren) van toepassing</w:t>
      </w:r>
    </w:p>
    <w:p w:rsidR="004A5709" w:rsidRDefault="004A5709" w:rsidP="00773211">
      <w:pPr>
        <w:pStyle w:val="Geenafstand"/>
      </w:pPr>
    </w:p>
    <w:p w:rsidR="0026770A" w:rsidRDefault="0026770A" w:rsidP="00773211">
      <w:pPr>
        <w:pStyle w:val="Geenafstand"/>
        <w:rPr>
          <w:i/>
        </w:rPr>
      </w:pPr>
      <w:r>
        <w:rPr>
          <w:i/>
        </w:rPr>
        <w:t>Agendawijzigingen</w:t>
      </w:r>
    </w:p>
    <w:p w:rsidR="0026770A" w:rsidRDefault="0026770A" w:rsidP="00773211">
      <w:pPr>
        <w:pStyle w:val="Geenafstand"/>
      </w:pPr>
      <w:r>
        <w:t>-De agenda van de raadsvergadering wordt in de raadsvergadering definitief vastgesteld, dus wijzigingsvoorstellen kunnen tot in de vergadering zelf worden gedaan.</w:t>
      </w:r>
    </w:p>
    <w:p w:rsidR="0026770A" w:rsidRDefault="0026770A" w:rsidP="00773211">
      <w:pPr>
        <w:pStyle w:val="Geenafstand"/>
      </w:pPr>
      <w:r>
        <w:t xml:space="preserve">-De agenda van de Politieke Ronde wordt door de agendacommissie vastgesteld. Fracties kunnen een wijzigingsverzoek doen op het bespreekvoorstel (ma 9.00 uur, inhoud van het agendapunt en behandelwijze). </w:t>
      </w:r>
    </w:p>
    <w:p w:rsidR="0026770A" w:rsidRDefault="0026770A" w:rsidP="00773211">
      <w:pPr>
        <w:pStyle w:val="Geenafstand"/>
      </w:pPr>
      <w:r>
        <w:t xml:space="preserve">-Met een voorstel van orde kan binnen de </w:t>
      </w:r>
      <w:r w:rsidR="009478D4">
        <w:t xml:space="preserve">vergadering / </w:t>
      </w:r>
      <w:r>
        <w:t>vergadersessie</w:t>
      </w:r>
      <w:r w:rsidR="009478D4">
        <w:t xml:space="preserve"> een voorstel over de orde van die vergadering of sessie worden gedaan, een ordevoorstel is geen voorstel over de agenda (agendapunten wel of niet bespreken, punten toevoegen)</w:t>
      </w:r>
    </w:p>
    <w:p w:rsidR="00376ECF" w:rsidRPr="0026770A" w:rsidRDefault="00376ECF" w:rsidP="00773211">
      <w:pPr>
        <w:pStyle w:val="Geenafstand"/>
      </w:pPr>
      <w:r>
        <w:t>-Art 13 biedt ruimte om in spoedeisende gevallen</w:t>
      </w:r>
      <w:r w:rsidR="00F1404D">
        <w:t xml:space="preserve"> (nieuwe informatie leidend tot nieuwe afweging) </w:t>
      </w:r>
      <w:r>
        <w:t xml:space="preserve"> de agenda voor een Politieke Ronde aan te passen. Als fracties een dringend probleem hebben met de door de agendacommissie vastgestelde agenda van de Politieke Ronde, kan </w:t>
      </w:r>
      <w:r w:rsidR="00F1404D">
        <w:t>dit</w:t>
      </w:r>
      <w:r>
        <w:t xml:space="preserve"> een weg zijn om toch een wijzigingsvoorstel op de agenda van een Politieke Ronde te doen. Gezien de publicatietermijn van 72 uur betekent dit: </w:t>
      </w:r>
      <w:r w:rsidR="00F1404D">
        <w:t>wijzigingsvoorstel uiterlijk vrijdagochtend indienen via griffier, agendacommissie besluit bij voorkeur via app, v</w:t>
      </w:r>
      <w:r w:rsidR="00426D3B">
        <w:t>r</w:t>
      </w:r>
      <w:r w:rsidR="00F1404D">
        <w:t>ijdag of zaterdag wordt aangepaste agenda gepubliceerd.</w:t>
      </w:r>
    </w:p>
    <w:p w:rsidR="0026770A" w:rsidRPr="00A5767F" w:rsidRDefault="00A5767F" w:rsidP="00773211">
      <w:pPr>
        <w:pStyle w:val="Geenafstand"/>
      </w:pPr>
      <w:r>
        <w:t>-Verzoeken tot wijzigen van hamer- naar bespreekstuk of andersom: kan tijdens de raadsvergadering bij het vaststellen van de agenda.</w:t>
      </w:r>
    </w:p>
    <w:p w:rsidR="00A5767F" w:rsidRDefault="00A5767F" w:rsidP="00773211">
      <w:pPr>
        <w:pStyle w:val="Geenafstand"/>
        <w:rPr>
          <w:i/>
        </w:rPr>
      </w:pPr>
    </w:p>
    <w:p w:rsidR="00C8433D" w:rsidRDefault="00C8433D" w:rsidP="00773211">
      <w:pPr>
        <w:pStyle w:val="Geenafstand"/>
        <w:rPr>
          <w:i/>
        </w:rPr>
      </w:pPr>
      <w:r>
        <w:rPr>
          <w:i/>
        </w:rPr>
        <w:t>Bespreekvoorstel</w:t>
      </w:r>
    </w:p>
    <w:p w:rsidR="00C8433D" w:rsidRDefault="00C8433D" w:rsidP="00773211">
      <w:pPr>
        <w:pStyle w:val="Geenafstand"/>
      </w:pPr>
      <w:r>
        <w:t>-Maakt integraal onderdeel uit van agendastukken</w:t>
      </w:r>
    </w:p>
    <w:p w:rsidR="00C8433D" w:rsidRDefault="00C8433D" w:rsidP="00773211">
      <w:pPr>
        <w:pStyle w:val="Geenafstand"/>
      </w:pPr>
      <w:r>
        <w:t>-Griffie bereidt concepten voor t.b.v. de agendacommissie</w:t>
      </w:r>
    </w:p>
    <w:p w:rsidR="00C8433D" w:rsidRDefault="00C8433D" w:rsidP="00773211">
      <w:pPr>
        <w:pStyle w:val="Geenafstand"/>
      </w:pPr>
      <w:r>
        <w:t>-Griffie benadert beoogd voorzitter voor de agendacommissie om een kritisch oog hierop te werpen</w:t>
      </w:r>
    </w:p>
    <w:p w:rsidR="00C8433D" w:rsidRDefault="00C8433D" w:rsidP="00773211">
      <w:pPr>
        <w:pStyle w:val="Geenafstand"/>
      </w:pPr>
      <w:r>
        <w:t>-De agendacommissie stelt het bespreekvoorstel vast</w:t>
      </w:r>
    </w:p>
    <w:p w:rsidR="00C8433D" w:rsidRPr="00C8433D" w:rsidRDefault="00C8433D" w:rsidP="00773211">
      <w:pPr>
        <w:pStyle w:val="Geenafstand"/>
      </w:pPr>
      <w:r>
        <w:t>-Fracties worden geacht hun bijdrage aan een vergadersessie voor te bereiden als beschreven in het bespreekvoorstel. De voorzitter stuurt hierop in de vergadering.</w:t>
      </w:r>
    </w:p>
    <w:p w:rsidR="00C8433D" w:rsidRDefault="00C8433D" w:rsidP="00773211">
      <w:pPr>
        <w:pStyle w:val="Geenafstand"/>
        <w:rPr>
          <w:i/>
        </w:rPr>
      </w:pPr>
    </w:p>
    <w:p w:rsidR="00773211" w:rsidRPr="005A3CAA" w:rsidRDefault="00935977" w:rsidP="00773211">
      <w:pPr>
        <w:pStyle w:val="Geenafstand"/>
        <w:rPr>
          <w:i/>
        </w:rPr>
      </w:pPr>
      <w:r w:rsidRPr="005A3CAA">
        <w:rPr>
          <w:i/>
        </w:rPr>
        <w:t>Politieke Ronde informatie</w:t>
      </w:r>
    </w:p>
    <w:p w:rsidR="00935977" w:rsidRDefault="005A3CAA" w:rsidP="00773211">
      <w:pPr>
        <w:pStyle w:val="Geenafstand"/>
      </w:pPr>
      <w:r>
        <w:t>-Technische vragen ook hier schriftelijk vooraf stellen</w:t>
      </w:r>
    </w:p>
    <w:p w:rsidR="005A3CAA" w:rsidRDefault="005A3CAA" w:rsidP="00773211">
      <w:pPr>
        <w:pStyle w:val="Geenafstand"/>
      </w:pPr>
      <w:r>
        <w:t>-kan verschillende vormen van informatievoorziening betreffen: mondelinge toelichting, presentatie, dialoog, excursie, vragenronde, oriënterend gesprek</w:t>
      </w:r>
      <w:r w:rsidR="003D6CD2">
        <w:t>, met en zonder stukken</w:t>
      </w:r>
    </w:p>
    <w:p w:rsidR="00935977" w:rsidRDefault="00935977" w:rsidP="00773211">
      <w:pPr>
        <w:pStyle w:val="Geenafstand"/>
      </w:pPr>
    </w:p>
    <w:p w:rsidR="00935977" w:rsidRPr="005A3CAA" w:rsidRDefault="00935977" w:rsidP="00773211">
      <w:pPr>
        <w:pStyle w:val="Geenafstand"/>
        <w:rPr>
          <w:i/>
        </w:rPr>
      </w:pPr>
      <w:r w:rsidRPr="005A3CAA">
        <w:rPr>
          <w:i/>
        </w:rPr>
        <w:t>Politieke Ronde debat</w:t>
      </w:r>
    </w:p>
    <w:p w:rsidR="00935977" w:rsidRDefault="00935977" w:rsidP="00773211">
      <w:pPr>
        <w:pStyle w:val="Geenafstand"/>
      </w:pPr>
      <w:r>
        <w:t>-</w:t>
      </w:r>
      <w:r w:rsidR="005A3CAA">
        <w:t>E</w:t>
      </w:r>
      <w:r>
        <w:t xml:space="preserve">erste termijn is </w:t>
      </w:r>
      <w:r w:rsidR="000D60DE">
        <w:t>in de eerste plaats</w:t>
      </w:r>
      <w:r>
        <w:t xml:space="preserve"> bedoeld voor de inbreng van fractiewoordvoerders, het geven van een oordeel. Hierbij worden maar beperkt interrupties toegestaan.</w:t>
      </w:r>
    </w:p>
    <w:p w:rsidR="00935977" w:rsidRDefault="00935977" w:rsidP="00773211">
      <w:pPr>
        <w:pStyle w:val="Geenafstand"/>
      </w:pPr>
      <w:r>
        <w:t>-In tweede termijn</w:t>
      </w:r>
      <w:r w:rsidR="005A3CAA">
        <w:t xml:space="preserve"> stuurt de voorzitter zo mogelijk op afzonderlijke debatpunten die achtereenvolgens worden ‘</w:t>
      </w:r>
      <w:proofErr w:type="spellStart"/>
      <w:r w:rsidR="005A3CAA">
        <w:t>uitgedebatteerd</w:t>
      </w:r>
      <w:proofErr w:type="spellEnd"/>
      <w:r w:rsidR="005A3CAA">
        <w:t>’.</w:t>
      </w:r>
    </w:p>
    <w:p w:rsidR="005C4404" w:rsidRDefault="00F7006F" w:rsidP="005C4404">
      <w:pPr>
        <w:pStyle w:val="Geenafstand"/>
      </w:pPr>
      <w:r>
        <w:t>-In het bespreekvoorstel kan een andere behandelwijze worden voorgesteld</w:t>
      </w:r>
      <w:r w:rsidR="005C4404">
        <w:t>, waaronder het hanteren van een sprekersvolgorde die bijvoorbeeld door loting is bepaald en/of waarin afwisselend coalitie- en oppositiefracties het woord voeren.</w:t>
      </w:r>
    </w:p>
    <w:p w:rsidR="00935977" w:rsidRDefault="000F4FEF" w:rsidP="00773211">
      <w:pPr>
        <w:pStyle w:val="Geenafstand"/>
      </w:pPr>
      <w:r>
        <w:t>Het geven van wensen en bedenkingen wordt ook als debatronde geagendeerd.</w:t>
      </w:r>
    </w:p>
    <w:p w:rsidR="000F4FEF" w:rsidRDefault="000F4FEF" w:rsidP="00773211">
      <w:pPr>
        <w:pStyle w:val="Geenafstand"/>
      </w:pPr>
    </w:p>
    <w:p w:rsidR="00061934" w:rsidRPr="00625AF7" w:rsidRDefault="004602E6" w:rsidP="00773211">
      <w:pPr>
        <w:pStyle w:val="Geenafstand"/>
        <w:rPr>
          <w:i/>
        </w:rPr>
      </w:pPr>
      <w:r w:rsidRPr="00625AF7">
        <w:rPr>
          <w:i/>
        </w:rPr>
        <w:t>Mededeling college</w:t>
      </w:r>
    </w:p>
    <w:p w:rsidR="00213E47" w:rsidRPr="00625AF7" w:rsidRDefault="00AF2929" w:rsidP="00773211">
      <w:pPr>
        <w:pStyle w:val="Geenafstand"/>
        <w:rPr>
          <w:i/>
          <w:u w:val="single"/>
        </w:rPr>
      </w:pPr>
      <w:r>
        <w:rPr>
          <w:i/>
          <w:u w:val="single"/>
        </w:rPr>
        <w:t>Mondeling alleen i</w:t>
      </w:r>
      <w:r w:rsidR="00213E47" w:rsidRPr="00625AF7">
        <w:rPr>
          <w:i/>
          <w:u w:val="single"/>
        </w:rPr>
        <w:t>n raadsvergadering:</w:t>
      </w:r>
    </w:p>
    <w:p w:rsidR="004602E6" w:rsidRDefault="004602E6" w:rsidP="00773211">
      <w:pPr>
        <w:pStyle w:val="Geenafstand"/>
      </w:pPr>
      <w:r>
        <w:t>-</w:t>
      </w:r>
      <w:r w:rsidR="00213E47">
        <w:t>N</w:t>
      </w:r>
      <w:r>
        <w:t xml:space="preserve">a vaststelling van de agenda in de raadsvergadering is er gelegenheid voor het college om </w:t>
      </w:r>
      <w:r w:rsidR="00213E47">
        <w:t xml:space="preserve">korte </w:t>
      </w:r>
      <w:r>
        <w:t>mededelingen te doen op grond van art 169</w:t>
      </w:r>
      <w:r w:rsidR="00213E47">
        <w:t xml:space="preserve"> Gemeentewet: de</w:t>
      </w:r>
      <w:r>
        <w:t xml:space="preserve"> actieve informatieplicht.</w:t>
      </w:r>
    </w:p>
    <w:p w:rsidR="004602E6" w:rsidRDefault="004602E6" w:rsidP="00773211">
      <w:pPr>
        <w:pStyle w:val="Geenafstand"/>
      </w:pPr>
      <w:r>
        <w:t>-Er is gelegenheid tot het stellen van</w:t>
      </w:r>
      <w:r w:rsidR="00213E47">
        <w:t xml:space="preserve"> </w:t>
      </w:r>
      <w:r w:rsidR="005D3AAA">
        <w:t xml:space="preserve">enkele </w:t>
      </w:r>
      <w:r w:rsidR="00213E47">
        <w:t>mondelinge</w:t>
      </w:r>
      <w:r>
        <w:t xml:space="preserve"> </w:t>
      </w:r>
      <w:r w:rsidR="005D3AAA">
        <w:t xml:space="preserve">verhelderende </w:t>
      </w:r>
      <w:r>
        <w:t>vragen over de med</w:t>
      </w:r>
      <w:r w:rsidR="00213E47">
        <w:t>edeling tijdens de vergadering</w:t>
      </w:r>
      <w:r w:rsidR="005D3AAA">
        <w:t>, niet voor debat</w:t>
      </w:r>
      <w:r w:rsidR="00213E47">
        <w:t>. In bijzondere gevallen kan de raadsvoorzitter besluiten dit toch toe te staan.</w:t>
      </w:r>
    </w:p>
    <w:p w:rsidR="00625AF7" w:rsidRDefault="00625AF7" w:rsidP="00773211">
      <w:pPr>
        <w:pStyle w:val="Geenafstand"/>
      </w:pPr>
      <w:r>
        <w:lastRenderedPageBreak/>
        <w:t>-</w:t>
      </w:r>
      <w:r w:rsidR="00183D37">
        <w:t>Raadsleden kunnen naar aanleiding van de mededeling wel formele of informele schriftelijke vragen stellen en/of een agenderingsverzoek doen op basis van de mededeling.</w:t>
      </w:r>
    </w:p>
    <w:p w:rsidR="004602E6" w:rsidRDefault="004602E6" w:rsidP="00773211">
      <w:pPr>
        <w:pStyle w:val="Geenafstand"/>
      </w:pPr>
      <w:r>
        <w:t>-Het college meldt de wens om een mededeling te doen uiterlijk om 12 uur op de dag van de raadsvergadering bij de griffier of haar plaatsvervanger</w:t>
      </w:r>
      <w:r w:rsidR="00213E47">
        <w:t>.</w:t>
      </w:r>
    </w:p>
    <w:p w:rsidR="00213E47" w:rsidRDefault="00213E47" w:rsidP="00773211">
      <w:pPr>
        <w:pStyle w:val="Geenafstand"/>
      </w:pPr>
    </w:p>
    <w:p w:rsidR="00213E47" w:rsidRPr="00625AF7" w:rsidRDefault="00213E47" w:rsidP="00773211">
      <w:pPr>
        <w:pStyle w:val="Geenafstand"/>
        <w:rPr>
          <w:u w:val="single"/>
        </w:rPr>
      </w:pPr>
      <w:r w:rsidRPr="00625AF7">
        <w:rPr>
          <w:i/>
          <w:u w:val="single"/>
        </w:rPr>
        <w:t>Schriftelijk</w:t>
      </w:r>
      <w:r w:rsidRPr="00625AF7">
        <w:rPr>
          <w:u w:val="single"/>
        </w:rPr>
        <w:t>:</w:t>
      </w:r>
    </w:p>
    <w:p w:rsidR="00213E47" w:rsidRDefault="00213E47" w:rsidP="00773211">
      <w:pPr>
        <w:pStyle w:val="Geenafstand"/>
      </w:pPr>
      <w:r>
        <w:t>-Uitgebreidere mededelingen stelt het college (ook) op schrift.</w:t>
      </w:r>
    </w:p>
    <w:p w:rsidR="00213E47" w:rsidRDefault="00213E47" w:rsidP="00773211">
      <w:pPr>
        <w:pStyle w:val="Geenafstand"/>
      </w:pPr>
      <w:r>
        <w:t>-</w:t>
      </w:r>
      <w:r w:rsidR="00625AF7">
        <w:t>Fracties kunnen een agenderingsverzoek doen op basis van de mededeling.</w:t>
      </w:r>
    </w:p>
    <w:p w:rsidR="00213E47" w:rsidRDefault="00213E47" w:rsidP="00773211">
      <w:pPr>
        <w:pStyle w:val="Geenafstand"/>
      </w:pPr>
    </w:p>
    <w:p w:rsidR="00773211" w:rsidRPr="005E3DDD" w:rsidRDefault="00773211" w:rsidP="00773211">
      <w:pPr>
        <w:pStyle w:val="Geenafstand"/>
        <w:rPr>
          <w:i/>
        </w:rPr>
      </w:pPr>
      <w:r w:rsidRPr="005E3DDD">
        <w:rPr>
          <w:i/>
        </w:rPr>
        <w:t>Moties en amendementen</w:t>
      </w:r>
    </w:p>
    <w:p w:rsidR="003B3F1B" w:rsidRDefault="003B3F1B" w:rsidP="00773211">
      <w:pPr>
        <w:pStyle w:val="Geenafstand"/>
      </w:pPr>
      <w:r>
        <w:t>-Kunnen altijd tot in de vergadering zelf worden ingediend</w:t>
      </w:r>
    </w:p>
    <w:p w:rsidR="003B3F1B" w:rsidRDefault="003B3F1B" w:rsidP="00773211">
      <w:pPr>
        <w:pStyle w:val="Geenafstand"/>
      </w:pPr>
      <w:r>
        <w:t>-</w:t>
      </w:r>
      <w:r w:rsidR="00080BBB">
        <w:t>Eerder is w</w:t>
      </w:r>
      <w:r>
        <w:t>enselijk in verband met gedegen voorbereiding door fracties, (juridische) check door griffie of ambtelijke organisatie, serieuze reactie van het college:</w:t>
      </w:r>
      <w:r w:rsidR="00080BBB">
        <w:t xml:space="preserve"> bi</w:t>
      </w:r>
      <w:r w:rsidR="005E3DDD">
        <w:t>j griffie aanleveren voor m</w:t>
      </w:r>
      <w:r>
        <w:t xml:space="preserve">aandag </w:t>
      </w:r>
      <w:r w:rsidR="005E3DDD">
        <w:t>9.00 uur</w:t>
      </w:r>
    </w:p>
    <w:p w:rsidR="005E3DDD" w:rsidRDefault="005E3DDD" w:rsidP="00773211">
      <w:pPr>
        <w:pStyle w:val="Geenafstand"/>
      </w:pPr>
      <w:r>
        <w:t xml:space="preserve">-Na fiat van indienende fractie(s) wordt motie of amendement in </w:t>
      </w:r>
      <w:proofErr w:type="spellStart"/>
      <w:r>
        <w:t>ibabs</w:t>
      </w:r>
      <w:proofErr w:type="spellEnd"/>
      <w:r>
        <w:t xml:space="preserve"> geplaatst en actief met het college gedeeld. Uitzonderingen daargelaten zou dit in verband met ordelijk verloop van vergaderingen en het nemen van correcte besluiten regel moeten zijn.</w:t>
      </w:r>
    </w:p>
    <w:p w:rsidR="006206FF" w:rsidRDefault="006206FF" w:rsidP="00773211">
      <w:pPr>
        <w:pStyle w:val="Geenafstand"/>
      </w:pPr>
      <w:r>
        <w:t>-Als fracties mede willen ondertekenen geven zij dit aan bij de indiener, welke de griffie op de hoogte stelt.</w:t>
      </w:r>
    </w:p>
    <w:p w:rsidR="005E3DDD" w:rsidRDefault="005E3DDD" w:rsidP="00773211">
      <w:pPr>
        <w:pStyle w:val="Geenafstand"/>
      </w:pPr>
      <w:r>
        <w:t xml:space="preserve">-De griffie plaatst ze na fiat van indiener in </w:t>
      </w:r>
      <w:proofErr w:type="spellStart"/>
      <w:r>
        <w:t>ibabs</w:t>
      </w:r>
      <w:proofErr w:type="spellEnd"/>
      <w:r>
        <w:t xml:space="preserve"> als </w:t>
      </w:r>
      <w:r w:rsidRPr="005E3DDD">
        <w:rPr>
          <w:i/>
        </w:rPr>
        <w:t>voorgenomen</w:t>
      </w:r>
      <w:r>
        <w:t xml:space="preserve"> motie/amendement, fracties zijn zelf verantwoordelijk voor desgewenst actief delen met andere fracties.</w:t>
      </w:r>
    </w:p>
    <w:p w:rsidR="00082036" w:rsidRDefault="00082036" w:rsidP="00773211">
      <w:pPr>
        <w:pStyle w:val="Geenafstand"/>
      </w:pPr>
      <w:r>
        <w:t xml:space="preserve">-Indiener dient motie/amendement pas feitelijk in bij de eerste of </w:t>
      </w:r>
      <w:proofErr w:type="spellStart"/>
      <w:r>
        <w:t>evt</w:t>
      </w:r>
      <w:proofErr w:type="spellEnd"/>
      <w:r>
        <w:t xml:space="preserve"> tweede termijn van een agendapunt.</w:t>
      </w:r>
      <w:r w:rsidR="00080BBB">
        <w:t xml:space="preserve"> Daarbij kan verwezen worden naar de tekst in </w:t>
      </w:r>
      <w:proofErr w:type="spellStart"/>
      <w:r w:rsidR="00080BBB">
        <w:t>ibabs</w:t>
      </w:r>
      <w:proofErr w:type="spellEnd"/>
      <w:r w:rsidR="00080BBB">
        <w:t xml:space="preserve"> en het dictum worden voorgelezen (‘draagt op’, ‘verzoekt het college’….)</w:t>
      </w:r>
    </w:p>
    <w:p w:rsidR="00082036" w:rsidRDefault="00082036" w:rsidP="00773211">
      <w:pPr>
        <w:pStyle w:val="Geenafstand"/>
      </w:pPr>
      <w:r>
        <w:t>-Een motie vreemd aan de orde wordt bij het door de raad vaststellen van de agenda aangekondigd.</w:t>
      </w:r>
    </w:p>
    <w:p w:rsidR="003B3F1B" w:rsidRDefault="003B3F1B" w:rsidP="00773211">
      <w:pPr>
        <w:pStyle w:val="Geenafstand"/>
      </w:pPr>
    </w:p>
    <w:p w:rsidR="00877035" w:rsidRPr="00877035" w:rsidRDefault="00877035" w:rsidP="00773211">
      <w:pPr>
        <w:pStyle w:val="Geenafstand"/>
        <w:rPr>
          <w:i/>
        </w:rPr>
      </w:pPr>
      <w:r w:rsidRPr="00877035">
        <w:rPr>
          <w:i/>
        </w:rPr>
        <w:t>Stemverklaring</w:t>
      </w:r>
    </w:p>
    <w:p w:rsidR="00877035" w:rsidRDefault="00877035" w:rsidP="00773211">
      <w:pPr>
        <w:pStyle w:val="Geenafstand"/>
      </w:pPr>
      <w:r>
        <w:t>-Een stemverklaring is een bondige toelichting op de uit te brengen stem.</w:t>
      </w:r>
    </w:p>
    <w:p w:rsidR="00877035" w:rsidRDefault="00877035" w:rsidP="00773211">
      <w:pPr>
        <w:pStyle w:val="Geenafstand"/>
      </w:pPr>
      <w:r>
        <w:t>-Duurt maximaal 1 minuut.</w:t>
      </w:r>
    </w:p>
    <w:p w:rsidR="00877035" w:rsidRDefault="00877035" w:rsidP="00773211">
      <w:pPr>
        <w:pStyle w:val="Geenafstand"/>
      </w:pPr>
      <w:r>
        <w:t>-Nodigt niet uit tot een voortzetting van het debat en bevat dus geen citaten uit en reactie op uitspraken in het voorgaande debat.</w:t>
      </w:r>
    </w:p>
    <w:p w:rsidR="00877035" w:rsidRDefault="00877035" w:rsidP="00773211">
      <w:pPr>
        <w:pStyle w:val="Geenafstand"/>
      </w:pPr>
    </w:p>
    <w:p w:rsidR="00A4115D" w:rsidRPr="00A4115D" w:rsidRDefault="00A4115D" w:rsidP="00773211">
      <w:pPr>
        <w:pStyle w:val="Geenafstand"/>
        <w:rPr>
          <w:i/>
        </w:rPr>
      </w:pPr>
      <w:r w:rsidRPr="00A4115D">
        <w:rPr>
          <w:i/>
        </w:rPr>
        <w:t>Stemmen over voorstel</w:t>
      </w:r>
    </w:p>
    <w:p w:rsidR="00A4115D" w:rsidRDefault="00A4115D" w:rsidP="00773211">
      <w:pPr>
        <w:pStyle w:val="Geenafstand"/>
      </w:pPr>
      <w:r>
        <w:t>Volgens de gemeentewet wordt er gestemd over een voorstel en niet over afzonderlijke beslispunten. Uitgangspunt is dat over een voorstel als geheel wordt gestemd.</w:t>
      </w:r>
      <w:r w:rsidR="00E271D2">
        <w:t xml:space="preserve"> De achtergrond is dat er veelal een samenhang is tussen de afzonderlijke beslispunten en voorkomen moet worden dat door gesplitste besluiten een niet uit te voeren besluit ontstaat.</w:t>
      </w:r>
      <w:r>
        <w:t xml:space="preserve"> Het aangewezen instrument om </w:t>
      </w:r>
      <w:r w:rsidR="00E271D2">
        <w:t>een tegenvoorstel te doen</w:t>
      </w:r>
      <w:r>
        <w:t xml:space="preserve"> is het amendement.  </w:t>
      </w:r>
      <w:r w:rsidR="00E271D2">
        <w:t xml:space="preserve">Uitgangspunt is dus dat besluiten alleen uit elkaar getrokken kunnen worden door een amendement. </w:t>
      </w:r>
      <w:r>
        <w:t xml:space="preserve">Alleen in uitzonderlijke situaties  waarin  een amendement </w:t>
      </w:r>
      <w:r w:rsidR="00E271D2">
        <w:t xml:space="preserve">door welke omstandigheid dan ook </w:t>
      </w:r>
      <w:r>
        <w:t>buiten de mogelijkhe</w:t>
      </w:r>
      <w:r w:rsidR="00E271D2">
        <w:t>id</w:t>
      </w:r>
      <w:r>
        <w:t xml:space="preserve"> ligt </w:t>
      </w:r>
      <w:r w:rsidR="00E8556D">
        <w:t xml:space="preserve">en de constructie van het voorstel dit toelaat, </w:t>
      </w:r>
      <w:r>
        <w:t>kan een raadslid een ordevoorstel doen om stemming op te splitsen.</w:t>
      </w:r>
    </w:p>
    <w:p w:rsidR="00A4115D" w:rsidRDefault="00A4115D" w:rsidP="00773211">
      <w:pPr>
        <w:pStyle w:val="Geenafstand"/>
      </w:pPr>
    </w:p>
    <w:p w:rsidR="00BB4AE4" w:rsidRDefault="001532DB" w:rsidP="00773211">
      <w:pPr>
        <w:pStyle w:val="Geenafstand"/>
        <w:rPr>
          <w:i/>
        </w:rPr>
      </w:pPr>
      <w:r>
        <w:rPr>
          <w:i/>
        </w:rPr>
        <w:t xml:space="preserve">Ingekomen post </w:t>
      </w:r>
    </w:p>
    <w:p w:rsidR="00BB4AE4" w:rsidRDefault="00080BBB" w:rsidP="00773211">
      <w:pPr>
        <w:pStyle w:val="Geenafstand"/>
      </w:pPr>
      <w:r>
        <w:t>-G</w:t>
      </w:r>
      <w:r w:rsidR="00BB4AE4">
        <w:t xml:space="preserve">riffie plaatst stuk binnen 3 werkdagen in </w:t>
      </w:r>
      <w:proofErr w:type="spellStart"/>
      <w:r w:rsidR="00BB4AE4">
        <w:t>ibabs</w:t>
      </w:r>
      <w:proofErr w:type="spellEnd"/>
      <w:r w:rsidR="00BB4AE4">
        <w:t xml:space="preserve"> met voorstel tot afdoening</w:t>
      </w:r>
    </w:p>
    <w:p w:rsidR="00BB4AE4" w:rsidRDefault="00BB4AE4" w:rsidP="00BB4AE4">
      <w:pPr>
        <w:pStyle w:val="Geenafstand"/>
        <w:numPr>
          <w:ilvl w:val="0"/>
          <w:numId w:val="1"/>
        </w:numPr>
      </w:pPr>
      <w:r>
        <w:t>Voor kennisgeving aannemen</w:t>
      </w:r>
    </w:p>
    <w:p w:rsidR="00BB4AE4" w:rsidRDefault="00BB4AE4" w:rsidP="00BB4AE4">
      <w:pPr>
        <w:pStyle w:val="Geenafstand"/>
        <w:numPr>
          <w:ilvl w:val="0"/>
          <w:numId w:val="1"/>
        </w:numPr>
      </w:pPr>
      <w:r>
        <w:t>Om afdoening in handen college</w:t>
      </w:r>
    </w:p>
    <w:p w:rsidR="00BB4AE4" w:rsidRDefault="00BB4AE4" w:rsidP="00BB4AE4">
      <w:pPr>
        <w:pStyle w:val="Geenafstand"/>
        <w:numPr>
          <w:ilvl w:val="0"/>
          <w:numId w:val="1"/>
        </w:numPr>
      </w:pPr>
      <w:r>
        <w:t>Om advies in handen college</w:t>
      </w:r>
    </w:p>
    <w:p w:rsidR="00BB4AE4" w:rsidRDefault="00246377" w:rsidP="00BB4AE4">
      <w:pPr>
        <w:pStyle w:val="Geenafstand"/>
        <w:numPr>
          <w:ilvl w:val="0"/>
          <w:numId w:val="1"/>
        </w:numPr>
      </w:pPr>
      <w:r>
        <w:t xml:space="preserve">Betrekken bij </w:t>
      </w:r>
      <w:proofErr w:type="spellStart"/>
      <w:r>
        <w:t>PaW</w:t>
      </w:r>
      <w:proofErr w:type="spellEnd"/>
    </w:p>
    <w:p w:rsidR="00246377" w:rsidRDefault="00246377" w:rsidP="00BB4AE4">
      <w:pPr>
        <w:pStyle w:val="Geenafstand"/>
        <w:numPr>
          <w:ilvl w:val="0"/>
          <w:numId w:val="1"/>
        </w:numPr>
      </w:pPr>
      <w:r>
        <w:t>Om afdoening in handen presidium</w:t>
      </w:r>
    </w:p>
    <w:p w:rsidR="00246377" w:rsidRDefault="00246377" w:rsidP="00BB4AE4">
      <w:pPr>
        <w:pStyle w:val="Geenafstand"/>
        <w:numPr>
          <w:ilvl w:val="0"/>
          <w:numId w:val="1"/>
        </w:numPr>
      </w:pPr>
      <w:r>
        <w:t>Overig…</w:t>
      </w:r>
    </w:p>
    <w:p w:rsidR="00080BBB" w:rsidRDefault="00CB5950" w:rsidP="00895FDE">
      <w:pPr>
        <w:pStyle w:val="Geenafstand"/>
      </w:pPr>
      <w:r>
        <w:lastRenderedPageBreak/>
        <w:t>-</w:t>
      </w:r>
      <w:r w:rsidR="00080BBB">
        <w:t xml:space="preserve">Afzenders krijgen een ontvangstbevestiging met voorstel tot afdoening, verwijzing naar agendacommissie die definitief beslist en </w:t>
      </w:r>
      <w:r w:rsidR="00EA7E57">
        <w:t>aankondiging dat men bij gewijzigde afdoening geïnformeerd zal worden.</w:t>
      </w:r>
    </w:p>
    <w:p w:rsidR="00895FDE" w:rsidRDefault="00080BBB" w:rsidP="00895FDE">
      <w:pPr>
        <w:pStyle w:val="Geenafstand"/>
      </w:pPr>
      <w:r>
        <w:t>-</w:t>
      </w:r>
      <w:r w:rsidR="00CB5950">
        <w:t>B</w:t>
      </w:r>
      <w:r w:rsidR="00895FDE">
        <w:t xml:space="preserve">innen 10 dagen na publicatie in </w:t>
      </w:r>
      <w:proofErr w:type="spellStart"/>
      <w:r w:rsidR="00895FDE">
        <w:t>ibabs</w:t>
      </w:r>
      <w:proofErr w:type="spellEnd"/>
      <w:r w:rsidR="00895FDE">
        <w:t xml:space="preserve"> mogelijkheid tot verzoek aan agendacommissie om wijzigen afdoening</w:t>
      </w:r>
    </w:p>
    <w:p w:rsidR="00895FDE" w:rsidRDefault="00CB5950" w:rsidP="00895FDE">
      <w:pPr>
        <w:pStyle w:val="Geenafstand"/>
      </w:pPr>
      <w:r>
        <w:t>-M</w:t>
      </w:r>
      <w:r w:rsidR="00895FDE">
        <w:t>aandelijks stelt de agendacommissie een lijst ingekomen stukken met definitieve afdoening vast</w:t>
      </w:r>
    </w:p>
    <w:p w:rsidR="00895FDE" w:rsidRPr="00BB4AE4" w:rsidRDefault="00CB5950" w:rsidP="00895FDE">
      <w:pPr>
        <w:pStyle w:val="Geenafstand"/>
      </w:pPr>
      <w:r>
        <w:t>-D</w:t>
      </w:r>
      <w:r w:rsidR="00895FDE">
        <w:t xml:space="preserve">eze lijst wordt geplaatst in </w:t>
      </w:r>
      <w:proofErr w:type="spellStart"/>
      <w:r w:rsidR="00895FDE">
        <w:t>ibabs</w:t>
      </w:r>
      <w:proofErr w:type="spellEnd"/>
      <w:r w:rsidR="00895FDE">
        <w:t xml:space="preserve"> en op de website</w:t>
      </w:r>
    </w:p>
    <w:p w:rsidR="003C302D" w:rsidRDefault="003C302D" w:rsidP="00773211">
      <w:pPr>
        <w:pStyle w:val="Geenafstand"/>
      </w:pPr>
      <w:r>
        <w:t>-Ingekomen post die in directe relatie staat tot</w:t>
      </w:r>
      <w:r w:rsidR="00D54DDE">
        <w:t xml:space="preserve"> een agendapunt van de </w:t>
      </w:r>
      <w:proofErr w:type="spellStart"/>
      <w:r w:rsidR="00D54DDE">
        <w:t>PaW</w:t>
      </w:r>
      <w:proofErr w:type="spellEnd"/>
      <w:r w:rsidR="00D54DDE">
        <w:t xml:space="preserve"> wordt</w:t>
      </w:r>
      <w:r>
        <w:t xml:space="preserve"> in </w:t>
      </w:r>
      <w:proofErr w:type="spellStart"/>
      <w:r>
        <w:t>ibabs</w:t>
      </w:r>
      <w:proofErr w:type="spellEnd"/>
      <w:r>
        <w:t xml:space="preserve"> zowel als ingekomen stuk toegevoeg</w:t>
      </w:r>
      <w:r w:rsidR="00D54DDE">
        <w:t>d als bij betreffend agendapunt als achtergrondinformatie. Dat laatste alleen als het</w:t>
      </w:r>
      <w:r>
        <w:t xml:space="preserve"> stuk uiterlijk maandag 16.00 uur voorafgaand aan de vergadering is ontvangen.</w:t>
      </w:r>
    </w:p>
    <w:p w:rsidR="003C302D" w:rsidRDefault="003C302D" w:rsidP="00773211">
      <w:pPr>
        <w:pStyle w:val="Geenafstand"/>
      </w:pPr>
      <w:r>
        <w:t>-Deze werkwijze geldt ook voor stukken van het college</w:t>
      </w:r>
    </w:p>
    <w:p w:rsidR="00D74A0D" w:rsidRDefault="00D74A0D" w:rsidP="00773211">
      <w:pPr>
        <w:pStyle w:val="Geenafstand"/>
      </w:pPr>
    </w:p>
    <w:p w:rsidR="00D74A0D" w:rsidRDefault="00D74A0D" w:rsidP="00773211">
      <w:pPr>
        <w:pStyle w:val="Geenafstand"/>
      </w:pPr>
      <w:r>
        <w:t xml:space="preserve">Bij naar het oordeel van de griffie urgente en belanghebbende stukken zal de raad actief via </w:t>
      </w:r>
      <w:r w:rsidR="005D3AAA">
        <w:t xml:space="preserve">een </w:t>
      </w:r>
      <w:r>
        <w:t xml:space="preserve"> afzonderlijke mail geattendeerd worden op een ingekomen stuk.</w:t>
      </w:r>
      <w:r w:rsidR="005D3AAA">
        <w:t xml:space="preserve"> </w:t>
      </w:r>
      <w:r w:rsidR="005D3AAA" w:rsidRPr="00CF140F">
        <w:t>In het weekbericht zal wekelijks een overzicht van ingekomen stukken opgenomen worden.</w:t>
      </w:r>
    </w:p>
    <w:p w:rsidR="00455433" w:rsidRDefault="00455433" w:rsidP="00773211">
      <w:pPr>
        <w:pStyle w:val="Geenafstand"/>
      </w:pPr>
    </w:p>
    <w:p w:rsidR="00773211" w:rsidRPr="00455433" w:rsidRDefault="00773211" w:rsidP="00773211">
      <w:pPr>
        <w:pStyle w:val="Geenafstand"/>
        <w:rPr>
          <w:i/>
        </w:rPr>
      </w:pPr>
      <w:r w:rsidRPr="00455433">
        <w:rPr>
          <w:i/>
        </w:rPr>
        <w:t>Technische/informatieve vragen</w:t>
      </w:r>
    </w:p>
    <w:p w:rsidR="00455433" w:rsidRDefault="00455433" w:rsidP="00773211">
      <w:pPr>
        <w:pStyle w:val="Geenafstand"/>
      </w:pPr>
      <w:r>
        <w:t xml:space="preserve">-Antwoorden op technische vragen naar aanleiding van een agendapunt worden via </w:t>
      </w:r>
      <w:proofErr w:type="spellStart"/>
      <w:r>
        <w:t>ibabs</w:t>
      </w:r>
      <w:proofErr w:type="spellEnd"/>
      <w:r>
        <w:t xml:space="preserve"> met de hele raad gedeeld</w:t>
      </w:r>
    </w:p>
    <w:p w:rsidR="00455433" w:rsidRDefault="00455433" w:rsidP="00773211">
      <w:pPr>
        <w:pStyle w:val="Geenafstand"/>
      </w:pPr>
      <w:r>
        <w:t>-Antwoorden op vragen van individuele raadsleden of fracties die los staan van een vergaderagenda, worden alleen op verzoek van betreffend raadslid/fractie met de rest van de raad gedeeld.</w:t>
      </w:r>
    </w:p>
    <w:p w:rsidR="009E3BF7" w:rsidRDefault="009E3BF7" w:rsidP="00773211">
      <w:pPr>
        <w:pStyle w:val="Geenafstand"/>
      </w:pPr>
    </w:p>
    <w:p w:rsidR="00773211" w:rsidRPr="00E247B7" w:rsidRDefault="00773211" w:rsidP="00773211">
      <w:pPr>
        <w:pStyle w:val="Geenafstand"/>
        <w:rPr>
          <w:i/>
        </w:rPr>
      </w:pPr>
      <w:r w:rsidRPr="00E247B7">
        <w:rPr>
          <w:i/>
        </w:rPr>
        <w:t xml:space="preserve">Schriftelijke vragen </w:t>
      </w:r>
      <w:r w:rsidR="00C001D5">
        <w:rPr>
          <w:i/>
        </w:rPr>
        <w:t>ex art 45</w:t>
      </w:r>
    </w:p>
    <w:p w:rsidR="009E3BF7" w:rsidRDefault="009E3BF7" w:rsidP="00773211">
      <w:pPr>
        <w:pStyle w:val="Geenafstand"/>
      </w:pPr>
      <w:r>
        <w:t>-Beantwoording binnen 3</w:t>
      </w:r>
      <w:r w:rsidR="00527A2F">
        <w:t>0 dagen</w:t>
      </w:r>
      <w:r>
        <w:t>, bij vertraging wordt ambtelijk actief contact gezocht met indiener</w:t>
      </w:r>
    </w:p>
    <w:p w:rsidR="009E3BF7" w:rsidRDefault="009E3BF7" w:rsidP="00773211">
      <w:pPr>
        <w:pStyle w:val="Geenafstand"/>
      </w:pPr>
      <w:r>
        <w:t>-Fracties zijn zelf verantwoordelijk voor desgewenst verspreiden van de vragen richting pers en beantwoording van persvragen.</w:t>
      </w:r>
    </w:p>
    <w:p w:rsidR="001D28D3" w:rsidRDefault="001D28D3" w:rsidP="00773211">
      <w:pPr>
        <w:pStyle w:val="Geenafstand"/>
      </w:pPr>
      <w:r>
        <w:t xml:space="preserve">-De vragen en antwoorden worden gepubliceerd </w:t>
      </w:r>
      <w:r w:rsidR="006949C6">
        <w:t xml:space="preserve">in </w:t>
      </w:r>
      <w:proofErr w:type="spellStart"/>
      <w:r w:rsidR="006949C6">
        <w:t>ibabs</w:t>
      </w:r>
      <w:proofErr w:type="spellEnd"/>
      <w:r w:rsidR="006949C6">
        <w:t xml:space="preserve"> en </w:t>
      </w:r>
      <w:r>
        <w:t>op de website.</w:t>
      </w:r>
    </w:p>
    <w:p w:rsidR="00E247B7" w:rsidRDefault="00E247B7" w:rsidP="00773211">
      <w:pPr>
        <w:pStyle w:val="Geenafstand"/>
      </w:pPr>
      <w:r>
        <w:t xml:space="preserve">-Fracties kunnen </w:t>
      </w:r>
      <w:r w:rsidR="006949C6">
        <w:t>de agendacommissie</w:t>
      </w:r>
      <w:r>
        <w:t xml:space="preserve"> met redenen omkleed verzoeken om agendering van de antwoorden in een Politieke Ronde </w:t>
      </w:r>
    </w:p>
    <w:p w:rsidR="00A73EE4" w:rsidRDefault="00A73EE4" w:rsidP="00773211">
      <w:pPr>
        <w:pStyle w:val="Geenafstand"/>
      </w:pPr>
      <w:r>
        <w:t>-</w:t>
      </w:r>
      <w:r w:rsidR="006949C6">
        <w:t>V</w:t>
      </w:r>
      <w:r>
        <w:t>ragen</w:t>
      </w:r>
      <w:r w:rsidR="006949C6">
        <w:t xml:space="preserve"> aangemeld voor het Vragenkwartier</w:t>
      </w:r>
      <w:r>
        <w:t xml:space="preserve"> die schriftelijk worden afgedaan</w:t>
      </w:r>
      <w:r w:rsidR="006949C6">
        <w:t>,</w:t>
      </w:r>
      <w:r>
        <w:t xml:space="preserve"> worden binnen 1 week beantwoord</w:t>
      </w:r>
      <w:r w:rsidR="006949C6">
        <w:t>.</w:t>
      </w:r>
    </w:p>
    <w:p w:rsidR="00773211" w:rsidRDefault="00773211" w:rsidP="00773211">
      <w:pPr>
        <w:pStyle w:val="Geenafstand"/>
      </w:pPr>
    </w:p>
    <w:p w:rsidR="006536DE" w:rsidRDefault="006536DE" w:rsidP="00773211">
      <w:pPr>
        <w:pStyle w:val="Geenafstand"/>
      </w:pPr>
      <w:r w:rsidRPr="00F83546">
        <w:rPr>
          <w:i/>
        </w:rPr>
        <w:t>Presidium</w:t>
      </w:r>
      <w:r w:rsidR="00F83546" w:rsidRPr="00F83546">
        <w:rPr>
          <w:i/>
        </w:rPr>
        <w:t xml:space="preserve"> en agendacommissie</w:t>
      </w:r>
      <w:r w:rsidR="00F83546">
        <w:t xml:space="preserve"> (aanwezigheid en niet- openbaarheid)</w:t>
      </w:r>
    </w:p>
    <w:p w:rsidR="006536DE" w:rsidRDefault="006536DE" w:rsidP="00773211">
      <w:pPr>
        <w:pStyle w:val="Geenafstand"/>
      </w:pPr>
      <w:r>
        <w:t>-Fractievoorzitters kunnen zich</w:t>
      </w:r>
      <w:r w:rsidR="00F83546">
        <w:t xml:space="preserve"> in het presidium</w:t>
      </w:r>
      <w:r>
        <w:t xml:space="preserve"> laten vervangen bij afwezigheid, ook door een burgerlid (= lid van de fractie)</w:t>
      </w:r>
    </w:p>
    <w:p w:rsidR="006536DE" w:rsidRDefault="006536DE" w:rsidP="00773211">
      <w:pPr>
        <w:pStyle w:val="Geenafstand"/>
      </w:pPr>
      <w:r>
        <w:t xml:space="preserve">-Vergadering en stukken </w:t>
      </w:r>
      <w:r w:rsidR="00F83546">
        <w:t xml:space="preserve">van het presidium </w:t>
      </w:r>
      <w:r>
        <w:t xml:space="preserve">zijn niet openbaar, </w:t>
      </w:r>
      <w:r w:rsidR="00F83546">
        <w:t xml:space="preserve">maar </w:t>
      </w:r>
      <w:r>
        <w:t xml:space="preserve">worden wel, als de inhoud zich er niet tegen verzet, via </w:t>
      </w:r>
      <w:proofErr w:type="spellStart"/>
      <w:r>
        <w:t>ibabs</w:t>
      </w:r>
      <w:proofErr w:type="spellEnd"/>
      <w:r>
        <w:t xml:space="preserve"> gedeeld met raads- en burgerleden</w:t>
      </w:r>
    </w:p>
    <w:p w:rsidR="00F83546" w:rsidRDefault="00F83546" w:rsidP="00773211">
      <w:pPr>
        <w:pStyle w:val="Geenafstand"/>
      </w:pPr>
      <w:r>
        <w:t xml:space="preserve">-Leden van de agendacommissie kunnen zich </w:t>
      </w:r>
      <w:r w:rsidRPr="00F83546">
        <w:rPr>
          <w:u w:val="single"/>
        </w:rPr>
        <w:t>niet</w:t>
      </w:r>
      <w:r>
        <w:t xml:space="preserve"> laten vervangen bij afwezigheid.</w:t>
      </w:r>
    </w:p>
    <w:p w:rsidR="00F83546" w:rsidRDefault="00F83546" w:rsidP="00773211">
      <w:pPr>
        <w:pStyle w:val="Geenafstand"/>
      </w:pPr>
      <w:r>
        <w:t xml:space="preserve">-Vergadering en stukken van de agendacommissie zijn </w:t>
      </w:r>
      <w:r w:rsidR="005D6F7C">
        <w:t>n</w:t>
      </w:r>
      <w:bookmarkStart w:id="0" w:name="_GoBack"/>
      <w:bookmarkEnd w:id="0"/>
      <w:r>
        <w:t xml:space="preserve">iet openbaar, maar worden wel, als de inhoud zich er niet tegen verzet, via </w:t>
      </w:r>
      <w:proofErr w:type="spellStart"/>
      <w:r>
        <w:t>ibabs</w:t>
      </w:r>
      <w:proofErr w:type="spellEnd"/>
      <w:r>
        <w:t xml:space="preserve"> gedeeld met raads- en burgerleden</w:t>
      </w:r>
    </w:p>
    <w:p w:rsidR="00CA3681" w:rsidRDefault="00CA3681" w:rsidP="00773211">
      <w:pPr>
        <w:pStyle w:val="Geenafstand"/>
      </w:pPr>
    </w:p>
    <w:p w:rsidR="00CA3681" w:rsidRPr="00CB1F5F" w:rsidRDefault="00CA3681" w:rsidP="00773211">
      <w:pPr>
        <w:pStyle w:val="Geenafstand"/>
        <w:rPr>
          <w:i/>
        </w:rPr>
      </w:pPr>
      <w:r w:rsidRPr="00CB1F5F">
        <w:rPr>
          <w:i/>
        </w:rPr>
        <w:t>Besluitenlijsten en vergoeding burgerleden</w:t>
      </w:r>
    </w:p>
    <w:p w:rsidR="00CA3681" w:rsidRDefault="00CA3681" w:rsidP="00773211">
      <w:pPr>
        <w:pStyle w:val="Geenafstand"/>
      </w:pPr>
      <w:r>
        <w:t>-Per (openbare) politieke avond is er 1 besluitenlijst met per vergadersessie waarin per vergadersessie wordt vermeld  wie deelnamen aan de vergadering.</w:t>
      </w:r>
    </w:p>
    <w:p w:rsidR="00CA3681" w:rsidRDefault="00CA3681" w:rsidP="00773211">
      <w:pPr>
        <w:pStyle w:val="Geenafstand"/>
      </w:pPr>
      <w:r>
        <w:t>-Burgerleden krijgen een vergoeding per deelgenomen commissievergadering. De politieke rondes zijn in art 1 van het RvO aangeduid als commissies. De vergoeding vindt daarom plaats op basis van deelname aan een Politieke Ronde (dus niet per vergadersessie</w:t>
      </w:r>
      <w:r w:rsidR="000C4970">
        <w:t xml:space="preserve"> binnen die Politieke Ronde</w:t>
      </w:r>
      <w:r>
        <w:t>).</w:t>
      </w:r>
    </w:p>
    <w:sectPr w:rsidR="00CA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56E"/>
    <w:multiLevelType w:val="hybridMultilevel"/>
    <w:tmpl w:val="338AC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C22"/>
    <w:multiLevelType w:val="hybridMultilevel"/>
    <w:tmpl w:val="5C361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B51AF"/>
    <w:multiLevelType w:val="hybridMultilevel"/>
    <w:tmpl w:val="6FDCD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62E16"/>
    <w:multiLevelType w:val="hybridMultilevel"/>
    <w:tmpl w:val="7D72E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A5332"/>
    <w:multiLevelType w:val="hybridMultilevel"/>
    <w:tmpl w:val="E3DAC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903B8"/>
    <w:multiLevelType w:val="hybridMultilevel"/>
    <w:tmpl w:val="F3DCE778"/>
    <w:lvl w:ilvl="0" w:tplc="F3BAD3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1"/>
    <w:rsid w:val="000410CB"/>
    <w:rsid w:val="00061934"/>
    <w:rsid w:val="00080BBB"/>
    <w:rsid w:val="00082036"/>
    <w:rsid w:val="00093B8E"/>
    <w:rsid w:val="000A44A4"/>
    <w:rsid w:val="000C4970"/>
    <w:rsid w:val="000D60DE"/>
    <w:rsid w:val="000F0503"/>
    <w:rsid w:val="000F4FEF"/>
    <w:rsid w:val="001209D5"/>
    <w:rsid w:val="001532DB"/>
    <w:rsid w:val="00183D37"/>
    <w:rsid w:val="001A1D77"/>
    <w:rsid w:val="001D28D3"/>
    <w:rsid w:val="00213E47"/>
    <w:rsid w:val="00246377"/>
    <w:rsid w:val="0026770A"/>
    <w:rsid w:val="002712EA"/>
    <w:rsid w:val="002C01AA"/>
    <w:rsid w:val="00303232"/>
    <w:rsid w:val="003040E2"/>
    <w:rsid w:val="0034743C"/>
    <w:rsid w:val="00365326"/>
    <w:rsid w:val="00376ECF"/>
    <w:rsid w:val="003805B2"/>
    <w:rsid w:val="00397B5D"/>
    <w:rsid w:val="003B3F1B"/>
    <w:rsid w:val="003C302D"/>
    <w:rsid w:val="003D411F"/>
    <w:rsid w:val="003D6CD2"/>
    <w:rsid w:val="00411E4D"/>
    <w:rsid w:val="0042177E"/>
    <w:rsid w:val="00426D3B"/>
    <w:rsid w:val="00427AE2"/>
    <w:rsid w:val="0043534C"/>
    <w:rsid w:val="00455433"/>
    <w:rsid w:val="004602E6"/>
    <w:rsid w:val="00487E1D"/>
    <w:rsid w:val="004A318B"/>
    <w:rsid w:val="004A5709"/>
    <w:rsid w:val="004A7250"/>
    <w:rsid w:val="00527A2F"/>
    <w:rsid w:val="005930D6"/>
    <w:rsid w:val="005A3CAA"/>
    <w:rsid w:val="005C4404"/>
    <w:rsid w:val="005C61B3"/>
    <w:rsid w:val="005D3AAA"/>
    <w:rsid w:val="005D6F7C"/>
    <w:rsid w:val="005E3DDD"/>
    <w:rsid w:val="00604A81"/>
    <w:rsid w:val="006206FF"/>
    <w:rsid w:val="00625AF7"/>
    <w:rsid w:val="006536DE"/>
    <w:rsid w:val="006949C6"/>
    <w:rsid w:val="00773211"/>
    <w:rsid w:val="007D4931"/>
    <w:rsid w:val="00830DAB"/>
    <w:rsid w:val="00877035"/>
    <w:rsid w:val="00895FDE"/>
    <w:rsid w:val="008A02C1"/>
    <w:rsid w:val="008D362A"/>
    <w:rsid w:val="00932806"/>
    <w:rsid w:val="00935977"/>
    <w:rsid w:val="00936480"/>
    <w:rsid w:val="009478D4"/>
    <w:rsid w:val="009A62AD"/>
    <w:rsid w:val="009E3BF7"/>
    <w:rsid w:val="00A4115D"/>
    <w:rsid w:val="00A54DBB"/>
    <w:rsid w:val="00A5767F"/>
    <w:rsid w:val="00A57F9E"/>
    <w:rsid w:val="00A73EE4"/>
    <w:rsid w:val="00AF2929"/>
    <w:rsid w:val="00B21D5A"/>
    <w:rsid w:val="00B46C70"/>
    <w:rsid w:val="00BB4AE4"/>
    <w:rsid w:val="00C001D5"/>
    <w:rsid w:val="00C1748E"/>
    <w:rsid w:val="00C8433D"/>
    <w:rsid w:val="00C92201"/>
    <w:rsid w:val="00CA3681"/>
    <w:rsid w:val="00CB1F5F"/>
    <w:rsid w:val="00CB5950"/>
    <w:rsid w:val="00CF140F"/>
    <w:rsid w:val="00D54DDE"/>
    <w:rsid w:val="00D72F1B"/>
    <w:rsid w:val="00D74A0D"/>
    <w:rsid w:val="00DD5435"/>
    <w:rsid w:val="00E247B7"/>
    <w:rsid w:val="00E271D2"/>
    <w:rsid w:val="00E77F91"/>
    <w:rsid w:val="00E8556D"/>
    <w:rsid w:val="00E94133"/>
    <w:rsid w:val="00EA28BF"/>
    <w:rsid w:val="00EA7E57"/>
    <w:rsid w:val="00F1404D"/>
    <w:rsid w:val="00F7006F"/>
    <w:rsid w:val="00F83546"/>
    <w:rsid w:val="00F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6A442-E22F-4315-AEC2-75BAE4C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3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4B2058CA</Template>
  <TotalTime>60</TotalTime>
  <Pages>4</Pages>
  <Words>1820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Westerveld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Reiny Weernekers</dc:creator>
  <cp:keywords/>
  <dc:description/>
  <cp:lastModifiedBy>Reiny Weernekers</cp:lastModifiedBy>
  <cp:revision>22</cp:revision>
  <dcterms:created xsi:type="dcterms:W3CDTF">2021-03-23T12:18:00Z</dcterms:created>
  <dcterms:modified xsi:type="dcterms:W3CDTF">2021-10-05T07:02:00Z</dcterms:modified>
</cp:coreProperties>
</file>